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1331" w14:textId="6D70E5C0" w:rsidR="0011617F" w:rsidRPr="00FB3DB1" w:rsidRDefault="0011617F" w:rsidP="0011617F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B3DB1">
        <w:rPr>
          <w:rFonts w:ascii="ＭＳ 明朝" w:eastAsia="ＭＳ 明朝" w:hAnsi="ＭＳ 明朝" w:hint="eastAsia"/>
          <w:szCs w:val="21"/>
        </w:rPr>
        <w:t>特定非営利活動法人藤枝市スポーツ協会競技力向上事業費補助金交付</w:t>
      </w:r>
      <w:r w:rsidR="00FB3DB1">
        <w:rPr>
          <w:rFonts w:ascii="ＭＳ 明朝" w:eastAsia="ＭＳ 明朝" w:hAnsi="ＭＳ 明朝" w:hint="eastAsia"/>
          <w:szCs w:val="21"/>
        </w:rPr>
        <w:t>要綱</w:t>
      </w:r>
    </w:p>
    <w:p w14:paraId="4960212E" w14:textId="77777777" w:rsidR="0011617F" w:rsidRPr="00FB3DB1" w:rsidRDefault="0011617F" w:rsidP="0011617F">
      <w:pPr>
        <w:jc w:val="center"/>
        <w:rPr>
          <w:rFonts w:ascii="ＭＳ 明朝" w:eastAsia="ＭＳ 明朝" w:hAnsi="ＭＳ 明朝"/>
          <w:szCs w:val="21"/>
        </w:rPr>
      </w:pPr>
    </w:p>
    <w:p w14:paraId="07E5CE83" w14:textId="77777777" w:rsidR="0011617F" w:rsidRDefault="0011617F" w:rsidP="0011617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（趣旨）</w:t>
      </w:r>
    </w:p>
    <w:p w14:paraId="1630212E" w14:textId="0DCE52D5" w:rsidR="0011617F" w:rsidRDefault="0011617F" w:rsidP="00BE3AC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第１条　</w:t>
      </w:r>
      <w:r w:rsidR="000B531E">
        <w:rPr>
          <w:rFonts w:ascii="ＭＳ 明朝" w:eastAsia="ＭＳ 明朝" w:hAnsi="ＭＳ 明朝" w:hint="eastAsia"/>
          <w:szCs w:val="21"/>
        </w:rPr>
        <w:t>会長</w:t>
      </w:r>
      <w:r>
        <w:rPr>
          <w:rFonts w:ascii="ＭＳ 明朝" w:eastAsia="ＭＳ 明朝" w:hAnsi="ＭＳ 明朝" w:hint="eastAsia"/>
          <w:szCs w:val="21"/>
        </w:rPr>
        <w:t>は、競技力の向上</w:t>
      </w:r>
      <w:r w:rsidR="000B531E">
        <w:rPr>
          <w:rFonts w:ascii="ＭＳ 明朝" w:eastAsia="ＭＳ 明朝" w:hAnsi="ＭＳ 明朝" w:hint="eastAsia"/>
          <w:szCs w:val="21"/>
        </w:rPr>
        <w:t>及び</w:t>
      </w:r>
      <w:r w:rsidR="00CA237B">
        <w:rPr>
          <w:rFonts w:ascii="ＭＳ 明朝" w:eastAsia="ＭＳ 明朝" w:hAnsi="ＭＳ 明朝" w:hint="eastAsia"/>
          <w:szCs w:val="21"/>
        </w:rPr>
        <w:t>スポーツの普及・振興を図るため、</w:t>
      </w:r>
      <w:r w:rsidR="00CA237B" w:rsidRPr="00CA237B">
        <w:rPr>
          <w:rFonts w:ascii="ＭＳ 明朝" w:eastAsia="ＭＳ 明朝" w:hAnsi="ＭＳ 明朝" w:hint="eastAsia"/>
          <w:szCs w:val="21"/>
        </w:rPr>
        <w:t>特定非営利活動法人藤枝市スポーツ</w:t>
      </w:r>
      <w:r w:rsidR="00CA237B">
        <w:rPr>
          <w:rFonts w:ascii="ＭＳ 明朝" w:eastAsia="ＭＳ 明朝" w:hAnsi="ＭＳ 明朝" w:hint="eastAsia"/>
          <w:szCs w:val="21"/>
        </w:rPr>
        <w:t>協会</w:t>
      </w:r>
      <w:r w:rsidR="00BE3AC3">
        <w:rPr>
          <w:rFonts w:ascii="ＭＳ 明朝" w:eastAsia="ＭＳ 明朝" w:hAnsi="ＭＳ 明朝" w:hint="eastAsia"/>
          <w:szCs w:val="21"/>
        </w:rPr>
        <w:t>（</w:t>
      </w:r>
      <w:r w:rsidR="00CA237B">
        <w:rPr>
          <w:rFonts w:ascii="ＭＳ 明朝" w:eastAsia="ＭＳ 明朝" w:hAnsi="ＭＳ 明朝" w:hint="eastAsia"/>
          <w:szCs w:val="21"/>
        </w:rPr>
        <w:t>以下「本会」という</w:t>
      </w:r>
      <w:r w:rsidR="00BE3AC3">
        <w:rPr>
          <w:rFonts w:ascii="ＭＳ 明朝" w:eastAsia="ＭＳ 明朝" w:hAnsi="ＭＳ 明朝" w:hint="eastAsia"/>
          <w:szCs w:val="21"/>
        </w:rPr>
        <w:t>。）</w:t>
      </w:r>
      <w:r w:rsidR="00CA237B">
        <w:rPr>
          <w:rFonts w:ascii="ＭＳ 明朝" w:eastAsia="ＭＳ 明朝" w:hAnsi="ＭＳ 明朝" w:hint="eastAsia"/>
          <w:szCs w:val="21"/>
        </w:rPr>
        <w:t>に加盟している競技団体</w:t>
      </w:r>
      <w:r w:rsidR="00BE3AC3">
        <w:rPr>
          <w:rFonts w:ascii="ＭＳ 明朝" w:eastAsia="ＭＳ 明朝" w:hAnsi="ＭＳ 明朝" w:hint="eastAsia"/>
          <w:szCs w:val="21"/>
        </w:rPr>
        <w:t>（</w:t>
      </w:r>
      <w:r w:rsidR="00CA237B">
        <w:rPr>
          <w:rFonts w:ascii="ＭＳ 明朝" w:eastAsia="ＭＳ 明朝" w:hAnsi="ＭＳ 明朝" w:hint="eastAsia"/>
          <w:szCs w:val="21"/>
        </w:rPr>
        <w:t>以下「団体」という。</w:t>
      </w:r>
      <w:r w:rsidR="00BE3AC3">
        <w:rPr>
          <w:rFonts w:ascii="ＭＳ 明朝" w:eastAsia="ＭＳ 明朝" w:hAnsi="ＭＳ 明朝" w:hint="eastAsia"/>
          <w:szCs w:val="21"/>
        </w:rPr>
        <w:t>）</w:t>
      </w:r>
      <w:r w:rsidR="00CA237B">
        <w:rPr>
          <w:rFonts w:ascii="ＭＳ 明朝" w:eastAsia="ＭＳ 明朝" w:hAnsi="ＭＳ 明朝" w:hint="eastAsia"/>
          <w:szCs w:val="21"/>
        </w:rPr>
        <w:t>が実施する</w:t>
      </w:r>
      <w:r w:rsidR="00BE3AC3">
        <w:rPr>
          <w:rFonts w:ascii="ＭＳ 明朝" w:eastAsia="ＭＳ 明朝" w:hAnsi="ＭＳ 明朝" w:hint="eastAsia"/>
          <w:szCs w:val="21"/>
        </w:rPr>
        <w:t>指導者育成事業、選手強化事業及び競技の普及・啓発事業（以下「事業」という。）に</w:t>
      </w:r>
      <w:r w:rsidR="00776342">
        <w:rPr>
          <w:rFonts w:ascii="ＭＳ 明朝" w:eastAsia="ＭＳ 明朝" w:hAnsi="ＭＳ 明朝" w:hint="eastAsia"/>
          <w:szCs w:val="21"/>
        </w:rPr>
        <w:t>要する経費に対し、予算の範囲内において交付するものとし、その交付に関してはこの</w:t>
      </w:r>
      <w:r w:rsidR="00C6522D">
        <w:rPr>
          <w:rFonts w:ascii="ＭＳ 明朝" w:eastAsia="ＭＳ 明朝" w:hAnsi="ＭＳ 明朝" w:hint="eastAsia"/>
          <w:szCs w:val="21"/>
        </w:rPr>
        <w:t>要綱</w:t>
      </w:r>
      <w:r w:rsidR="00776342">
        <w:rPr>
          <w:rFonts w:ascii="ＭＳ 明朝" w:eastAsia="ＭＳ 明朝" w:hAnsi="ＭＳ 明朝" w:hint="eastAsia"/>
          <w:szCs w:val="21"/>
        </w:rPr>
        <w:t>の定めるところによる。</w:t>
      </w:r>
    </w:p>
    <w:p w14:paraId="4F758DEB" w14:textId="226B7687" w:rsidR="00776342" w:rsidRDefault="00776342" w:rsidP="00BE3AC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FB3DB1">
        <w:rPr>
          <w:rFonts w:ascii="ＭＳ 明朝" w:eastAsia="ＭＳ 明朝" w:hAnsi="ＭＳ 明朝" w:hint="eastAsia"/>
          <w:szCs w:val="21"/>
        </w:rPr>
        <w:t>事業</w:t>
      </w:r>
      <w:r w:rsidR="00B43D5A">
        <w:rPr>
          <w:rFonts w:ascii="ＭＳ 明朝" w:eastAsia="ＭＳ 明朝" w:hAnsi="ＭＳ 明朝" w:hint="eastAsia"/>
          <w:szCs w:val="21"/>
        </w:rPr>
        <w:t>内容</w:t>
      </w:r>
      <w:r>
        <w:rPr>
          <w:rFonts w:ascii="ＭＳ 明朝" w:eastAsia="ＭＳ 明朝" w:hAnsi="ＭＳ 明朝" w:hint="eastAsia"/>
          <w:szCs w:val="21"/>
        </w:rPr>
        <w:t>）</w:t>
      </w:r>
    </w:p>
    <w:p w14:paraId="6BD250A7" w14:textId="7EA779D5" w:rsidR="00776342" w:rsidRDefault="00776342" w:rsidP="00BE3AC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第２条　事業</w:t>
      </w:r>
      <w:r w:rsidR="00B43D5A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 w:hint="eastAsia"/>
          <w:szCs w:val="21"/>
        </w:rPr>
        <w:t>次に</w:t>
      </w:r>
      <w:r w:rsidR="00560BEA">
        <w:rPr>
          <w:rFonts w:ascii="ＭＳ 明朝" w:eastAsia="ＭＳ 明朝" w:hAnsi="ＭＳ 明朝" w:hint="eastAsia"/>
          <w:szCs w:val="21"/>
        </w:rPr>
        <w:t>掲げる事業とする。</w:t>
      </w:r>
    </w:p>
    <w:p w14:paraId="7E6D002A" w14:textId="77777777" w:rsidR="00560BEA" w:rsidRDefault="00560BEA" w:rsidP="00BE3AC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（１）指導者育成事業</w:t>
      </w:r>
    </w:p>
    <w:p w14:paraId="36AC41DF" w14:textId="77777777" w:rsidR="00560BEA" w:rsidRDefault="00560BEA" w:rsidP="00BE3AC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研修会及び講習会等を</w:t>
      </w:r>
      <w:r w:rsidR="0011593D">
        <w:rPr>
          <w:rFonts w:ascii="ＭＳ 明朝" w:eastAsia="ＭＳ 明朝" w:hAnsi="ＭＳ 明朝" w:hint="eastAsia"/>
          <w:szCs w:val="21"/>
        </w:rPr>
        <w:t>開催し</w:t>
      </w:r>
      <w:r>
        <w:rPr>
          <w:rFonts w:ascii="ＭＳ 明朝" w:eastAsia="ＭＳ 明朝" w:hAnsi="ＭＳ 明朝" w:hint="eastAsia"/>
          <w:szCs w:val="21"/>
        </w:rPr>
        <w:t>、指導者のレベルアップ及び育成を図る。</w:t>
      </w:r>
    </w:p>
    <w:p w14:paraId="0967D02C" w14:textId="0B3D53DD" w:rsidR="00560BEA" w:rsidRPr="0011593D" w:rsidRDefault="0011593D" w:rsidP="00BE3AC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（２）</w:t>
      </w:r>
      <w:r w:rsidR="00E770A8">
        <w:rPr>
          <w:rFonts w:ascii="ＭＳ 明朝" w:eastAsia="ＭＳ 明朝" w:hAnsi="ＭＳ 明朝" w:hint="eastAsia"/>
          <w:szCs w:val="21"/>
        </w:rPr>
        <w:t>選手育成・</w:t>
      </w:r>
      <w:r>
        <w:rPr>
          <w:rFonts w:ascii="ＭＳ 明朝" w:eastAsia="ＭＳ 明朝" w:hAnsi="ＭＳ 明朝" w:hint="eastAsia"/>
          <w:szCs w:val="21"/>
        </w:rPr>
        <w:t>強化事業</w:t>
      </w:r>
    </w:p>
    <w:p w14:paraId="6EA9D863" w14:textId="2164D997" w:rsidR="00560BEA" w:rsidRDefault="0011593D" w:rsidP="00BE3AC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全国大会等</w:t>
      </w:r>
      <w:r w:rsidR="00E770A8">
        <w:rPr>
          <w:rFonts w:ascii="ＭＳ 明朝" w:eastAsia="ＭＳ 明朝" w:hAnsi="ＭＳ 明朝" w:hint="eastAsia"/>
          <w:szCs w:val="21"/>
        </w:rPr>
        <w:t>の各種大会で</w:t>
      </w:r>
      <w:r>
        <w:rPr>
          <w:rFonts w:ascii="ＭＳ 明朝" w:eastAsia="ＭＳ 明朝" w:hAnsi="ＭＳ 明朝" w:hint="eastAsia"/>
          <w:szCs w:val="21"/>
        </w:rPr>
        <w:t>上位入賞を果たすため、</w:t>
      </w:r>
      <w:r w:rsidR="00E770A8">
        <w:rPr>
          <w:rFonts w:ascii="ＭＳ 明朝" w:eastAsia="ＭＳ 明朝" w:hAnsi="ＭＳ 明朝" w:hint="eastAsia"/>
          <w:szCs w:val="21"/>
        </w:rPr>
        <w:t>選手の育成・強化を</w:t>
      </w:r>
      <w:r>
        <w:rPr>
          <w:rFonts w:ascii="ＭＳ 明朝" w:eastAsia="ＭＳ 明朝" w:hAnsi="ＭＳ 明朝" w:hint="eastAsia"/>
          <w:szCs w:val="21"/>
        </w:rPr>
        <w:t>図る。</w:t>
      </w:r>
    </w:p>
    <w:p w14:paraId="04DF34D8" w14:textId="619E0E2F" w:rsidR="0011593D" w:rsidRDefault="0011593D" w:rsidP="00BE3AC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（３）ジュニア</w:t>
      </w:r>
      <w:r w:rsidR="00E770A8">
        <w:rPr>
          <w:rFonts w:ascii="ＭＳ 明朝" w:eastAsia="ＭＳ 明朝" w:hAnsi="ＭＳ 明朝" w:hint="eastAsia"/>
          <w:szCs w:val="21"/>
        </w:rPr>
        <w:t>育成・</w:t>
      </w:r>
      <w:r>
        <w:rPr>
          <w:rFonts w:ascii="ＭＳ 明朝" w:eastAsia="ＭＳ 明朝" w:hAnsi="ＭＳ 明朝" w:hint="eastAsia"/>
          <w:szCs w:val="21"/>
        </w:rPr>
        <w:t>強化事業</w:t>
      </w:r>
    </w:p>
    <w:p w14:paraId="01FB0516" w14:textId="5DFB37B2" w:rsidR="00560BEA" w:rsidRDefault="0011593D" w:rsidP="001A740B">
      <w:pPr>
        <w:ind w:left="907" w:hangingChars="400" w:hanging="90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1A740B">
        <w:rPr>
          <w:rFonts w:ascii="ＭＳ 明朝" w:eastAsia="ＭＳ 明朝" w:hAnsi="ＭＳ 明朝" w:hint="eastAsia"/>
          <w:szCs w:val="21"/>
        </w:rPr>
        <w:t>市内の</w:t>
      </w:r>
      <w:r>
        <w:rPr>
          <w:rFonts w:ascii="ＭＳ 明朝" w:eastAsia="ＭＳ 明朝" w:hAnsi="ＭＳ 明朝" w:hint="eastAsia"/>
          <w:szCs w:val="21"/>
        </w:rPr>
        <w:t>小・中・高校生を対象に、</w:t>
      </w:r>
      <w:r w:rsidR="001A740B">
        <w:rPr>
          <w:rFonts w:ascii="ＭＳ 明朝" w:eastAsia="ＭＳ 明朝" w:hAnsi="ＭＳ 明朝" w:hint="eastAsia"/>
          <w:szCs w:val="21"/>
        </w:rPr>
        <w:t>年齢に応じた指導を行うことにより競技力の向上を図る。</w:t>
      </w:r>
    </w:p>
    <w:p w14:paraId="0994992F" w14:textId="3B0BB6A3" w:rsidR="007C2F2A" w:rsidRDefault="007C2F2A" w:rsidP="001A740B">
      <w:pPr>
        <w:ind w:left="907" w:hangingChars="400" w:hanging="90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（４）競技の普及・啓発</w:t>
      </w:r>
      <w:r w:rsidR="00067D62">
        <w:rPr>
          <w:rFonts w:ascii="ＭＳ 明朝" w:eastAsia="ＭＳ 明朝" w:hAnsi="ＭＳ 明朝" w:hint="eastAsia"/>
          <w:szCs w:val="21"/>
        </w:rPr>
        <w:t>事業</w:t>
      </w:r>
    </w:p>
    <w:p w14:paraId="4B6A64C1" w14:textId="6A7873C5" w:rsidR="00067D62" w:rsidRDefault="00067D62" w:rsidP="001A740B">
      <w:pPr>
        <w:ind w:left="907" w:hangingChars="400" w:hanging="90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スポーツをより多くの人に広めるため、普及・啓発活動を実施する。</w:t>
      </w:r>
    </w:p>
    <w:p w14:paraId="29FE4B1F" w14:textId="7845F370" w:rsidR="004F6A76" w:rsidRPr="004F6A76" w:rsidRDefault="004F6A76" w:rsidP="001A740B">
      <w:pPr>
        <w:ind w:left="907" w:hangingChars="400" w:hanging="90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（５）その他、競技力向上が図れる事業</w:t>
      </w:r>
    </w:p>
    <w:p w14:paraId="75C3CA61" w14:textId="38A343C7" w:rsidR="00FB3DB1" w:rsidRDefault="00FB3DB1" w:rsidP="00BE3AC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（補助対象経費及び補助金額）</w:t>
      </w:r>
    </w:p>
    <w:p w14:paraId="15FEBC77" w14:textId="1C0CCCFD" w:rsidR="00776342" w:rsidRDefault="00FB3DB1" w:rsidP="00BE3AC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第３条　</w:t>
      </w:r>
      <w:r w:rsidR="001A740B">
        <w:rPr>
          <w:rFonts w:ascii="ＭＳ 明朝" w:eastAsia="ＭＳ 明朝" w:hAnsi="ＭＳ 明朝" w:hint="eastAsia"/>
          <w:szCs w:val="21"/>
        </w:rPr>
        <w:t>補助対象経費</w:t>
      </w:r>
      <w:r>
        <w:rPr>
          <w:rFonts w:ascii="ＭＳ 明朝" w:eastAsia="ＭＳ 明朝" w:hAnsi="ＭＳ 明朝" w:hint="eastAsia"/>
          <w:szCs w:val="21"/>
        </w:rPr>
        <w:t>及補助金額</w:t>
      </w:r>
      <w:r w:rsidR="001A740B">
        <w:rPr>
          <w:rFonts w:ascii="ＭＳ 明朝" w:eastAsia="ＭＳ 明朝" w:hAnsi="ＭＳ 明朝" w:hint="eastAsia"/>
          <w:szCs w:val="21"/>
        </w:rPr>
        <w:t>は、</w:t>
      </w:r>
      <w:r>
        <w:rPr>
          <w:rFonts w:ascii="ＭＳ 明朝" w:eastAsia="ＭＳ 明朝" w:hAnsi="ＭＳ 明朝" w:hint="eastAsia"/>
          <w:szCs w:val="21"/>
        </w:rPr>
        <w:t>別表のとおりとする。</w:t>
      </w:r>
    </w:p>
    <w:p w14:paraId="6890DFCC" w14:textId="77777777" w:rsidR="00776342" w:rsidRDefault="00B1492B" w:rsidP="00BE3AC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（交付申請）</w:t>
      </w:r>
    </w:p>
    <w:p w14:paraId="18E6794B" w14:textId="0C05F50B" w:rsidR="00B1492B" w:rsidRDefault="00B1492B" w:rsidP="00BE3AC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FB3DB1"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条　補助金を受けようとする団体</w:t>
      </w:r>
      <w:r w:rsidR="002A778A">
        <w:rPr>
          <w:rFonts w:ascii="ＭＳ 明朝" w:eastAsia="ＭＳ 明朝" w:hAnsi="ＭＳ 明朝" w:hint="eastAsia"/>
          <w:szCs w:val="21"/>
        </w:rPr>
        <w:t>の長</w:t>
      </w:r>
      <w:r>
        <w:rPr>
          <w:rFonts w:ascii="ＭＳ 明朝" w:eastAsia="ＭＳ 明朝" w:hAnsi="ＭＳ 明朝" w:hint="eastAsia"/>
          <w:szCs w:val="21"/>
        </w:rPr>
        <w:t>は、次に掲げる書類を会長に提出しなければならない。</w:t>
      </w:r>
    </w:p>
    <w:p w14:paraId="5CC7E01A" w14:textId="77777777" w:rsidR="00B1492B" w:rsidRPr="00A21B93" w:rsidRDefault="00A21B93" w:rsidP="00A21B93">
      <w:pPr>
        <w:ind w:left="2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B1492B" w:rsidRPr="00A21B93">
        <w:rPr>
          <w:rFonts w:ascii="ＭＳ 明朝" w:eastAsia="ＭＳ 明朝" w:hAnsi="ＭＳ 明朝" w:hint="eastAsia"/>
          <w:szCs w:val="21"/>
        </w:rPr>
        <w:t>補助金交付申請書（様式１）</w:t>
      </w:r>
    </w:p>
    <w:p w14:paraId="7AED2593" w14:textId="04B7A0FD" w:rsidR="00B1492B" w:rsidRDefault="00B1492B" w:rsidP="00B1492B">
      <w:pPr>
        <w:ind w:left="2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（２）事業計画書</w:t>
      </w:r>
      <w:r w:rsidR="00A21B93">
        <w:rPr>
          <w:rFonts w:ascii="ＭＳ 明朝" w:eastAsia="ＭＳ 明朝" w:hAnsi="ＭＳ 明朝" w:hint="eastAsia"/>
          <w:szCs w:val="21"/>
        </w:rPr>
        <w:t>（</w:t>
      </w:r>
      <w:r w:rsidR="00D533A5">
        <w:rPr>
          <w:rFonts w:ascii="ＭＳ 明朝" w:eastAsia="ＭＳ 明朝" w:hAnsi="ＭＳ 明朝" w:hint="eastAsia"/>
          <w:szCs w:val="21"/>
        </w:rPr>
        <w:t>様式２</w:t>
      </w:r>
      <w:r w:rsidR="00A21B93">
        <w:rPr>
          <w:rFonts w:ascii="ＭＳ 明朝" w:eastAsia="ＭＳ 明朝" w:hAnsi="ＭＳ 明朝" w:hint="eastAsia"/>
          <w:szCs w:val="21"/>
        </w:rPr>
        <w:t>）</w:t>
      </w:r>
    </w:p>
    <w:p w14:paraId="76C77A53" w14:textId="361FD853" w:rsidR="00B1492B" w:rsidRDefault="00A21B93" w:rsidP="00B1492B">
      <w:pPr>
        <w:ind w:left="2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（３）収支予算書（様式</w:t>
      </w:r>
      <w:r w:rsidR="00D533A5">
        <w:rPr>
          <w:rFonts w:ascii="ＭＳ 明朝" w:eastAsia="ＭＳ 明朝" w:hAnsi="ＭＳ 明朝" w:hint="eastAsia"/>
          <w:szCs w:val="21"/>
        </w:rPr>
        <w:t>３－１・３－２</w:t>
      </w:r>
      <w:r>
        <w:rPr>
          <w:rFonts w:ascii="ＭＳ 明朝" w:eastAsia="ＭＳ 明朝" w:hAnsi="ＭＳ 明朝" w:hint="eastAsia"/>
          <w:szCs w:val="21"/>
        </w:rPr>
        <w:t>）</w:t>
      </w:r>
    </w:p>
    <w:p w14:paraId="7EBABFE4" w14:textId="2E0214E1" w:rsidR="002A179B" w:rsidRDefault="002A179B" w:rsidP="00B1492B">
      <w:pPr>
        <w:ind w:left="2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（４）開催要項等</w:t>
      </w:r>
    </w:p>
    <w:p w14:paraId="5DACC128" w14:textId="351C02F8" w:rsidR="00B1492B" w:rsidRDefault="00A21B93" w:rsidP="00A21B9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FB3DB1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条　会長は、当該申請に係る書類を審査し、適正であると認めた場合は、補助金額を決定し、交付決定通知書（様式</w:t>
      </w:r>
      <w:r w:rsidR="00D533A5"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）により</w:t>
      </w:r>
      <w:bookmarkStart w:id="1" w:name="_Hlk5033734"/>
      <w:r>
        <w:rPr>
          <w:rFonts w:ascii="ＭＳ 明朝" w:eastAsia="ＭＳ 明朝" w:hAnsi="ＭＳ 明朝" w:hint="eastAsia"/>
          <w:szCs w:val="21"/>
        </w:rPr>
        <w:t>通知するものとする。</w:t>
      </w:r>
      <w:bookmarkEnd w:id="1"/>
    </w:p>
    <w:p w14:paraId="477AF0E0" w14:textId="486A7E4E" w:rsidR="00A21B93" w:rsidRDefault="00A21B93" w:rsidP="00A21B93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FB3DB1">
        <w:rPr>
          <w:rFonts w:ascii="ＭＳ 明朝" w:eastAsia="ＭＳ 明朝" w:hAnsi="ＭＳ 明朝" w:hint="eastAsia"/>
          <w:szCs w:val="21"/>
        </w:rPr>
        <w:t>６</w:t>
      </w:r>
      <w:r>
        <w:rPr>
          <w:rFonts w:ascii="ＭＳ 明朝" w:eastAsia="ＭＳ 明朝" w:hAnsi="ＭＳ 明朝" w:hint="eastAsia"/>
          <w:szCs w:val="21"/>
        </w:rPr>
        <w:t xml:space="preserve">条　</w:t>
      </w:r>
      <w:r w:rsidR="002A778A">
        <w:rPr>
          <w:rFonts w:ascii="ＭＳ 明朝" w:eastAsia="ＭＳ 明朝" w:hAnsi="ＭＳ 明朝" w:hint="eastAsia"/>
          <w:szCs w:val="21"/>
        </w:rPr>
        <w:t>団体の長は、</w:t>
      </w:r>
      <w:r>
        <w:rPr>
          <w:rFonts w:ascii="ＭＳ 明朝" w:eastAsia="ＭＳ 明朝" w:hAnsi="ＭＳ 明朝" w:hint="eastAsia"/>
          <w:szCs w:val="21"/>
        </w:rPr>
        <w:t>補助金の交付を請求しようとするときは、請求書（様式</w:t>
      </w:r>
      <w:r w:rsidR="00D533A5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）を会長に提出しなければならない。</w:t>
      </w:r>
    </w:p>
    <w:p w14:paraId="527796F1" w14:textId="77777777" w:rsidR="00B1492B" w:rsidRDefault="001B38A0" w:rsidP="001B38A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（計画変更等の承認）</w:t>
      </w:r>
    </w:p>
    <w:p w14:paraId="50E68606" w14:textId="144A9DF4" w:rsidR="001B38A0" w:rsidRDefault="001B38A0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FB3DB1">
        <w:rPr>
          <w:rFonts w:ascii="ＭＳ 明朝" w:eastAsia="ＭＳ 明朝" w:hAnsi="ＭＳ 明朝" w:hint="eastAsia"/>
          <w:szCs w:val="21"/>
        </w:rPr>
        <w:t>７</w:t>
      </w:r>
      <w:r>
        <w:rPr>
          <w:rFonts w:ascii="ＭＳ 明朝" w:eastAsia="ＭＳ 明朝" w:hAnsi="ＭＳ 明朝" w:hint="eastAsia"/>
          <w:szCs w:val="21"/>
        </w:rPr>
        <w:t xml:space="preserve">条　</w:t>
      </w:r>
      <w:r w:rsidR="002A778A">
        <w:rPr>
          <w:rFonts w:ascii="ＭＳ 明朝" w:eastAsia="ＭＳ 明朝" w:hAnsi="ＭＳ 明朝" w:hint="eastAsia"/>
          <w:szCs w:val="21"/>
        </w:rPr>
        <w:t>団体の長は、</w:t>
      </w:r>
      <w:r>
        <w:rPr>
          <w:rFonts w:ascii="ＭＳ 明朝" w:eastAsia="ＭＳ 明朝" w:hAnsi="ＭＳ 明朝" w:hint="eastAsia"/>
          <w:szCs w:val="21"/>
        </w:rPr>
        <w:t>事業内容を変更又は中止若しくは廃止しようとする場合は、あらかじめ承認申請書（様式１－２）を会長に提出しなければならない。</w:t>
      </w:r>
    </w:p>
    <w:p w14:paraId="36B0724A" w14:textId="77777777" w:rsidR="001B38A0" w:rsidRDefault="001B38A0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2A778A">
        <w:rPr>
          <w:rFonts w:ascii="ＭＳ 明朝" w:eastAsia="ＭＳ 明朝" w:hAnsi="ＭＳ 明朝" w:hint="eastAsia"/>
          <w:szCs w:val="21"/>
        </w:rPr>
        <w:t>会長は、当該変更申請に係る書類を精査し、適正であると認めた場合は、変更交付決定通知書（様式４－２）により通知するものとする。</w:t>
      </w:r>
    </w:p>
    <w:p w14:paraId="2A1D601E" w14:textId="0CA81783" w:rsidR="001C0E4A" w:rsidRDefault="00067D62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（実施報告）</w:t>
      </w:r>
    </w:p>
    <w:p w14:paraId="43FD3391" w14:textId="7519F7B8" w:rsidR="002A778A" w:rsidRDefault="002A778A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FB3DB1">
        <w:rPr>
          <w:rFonts w:ascii="ＭＳ 明朝" w:eastAsia="ＭＳ 明朝" w:hAnsi="ＭＳ 明朝" w:hint="eastAsia"/>
          <w:szCs w:val="21"/>
        </w:rPr>
        <w:t>８</w:t>
      </w:r>
      <w:r>
        <w:rPr>
          <w:rFonts w:ascii="ＭＳ 明朝" w:eastAsia="ＭＳ 明朝" w:hAnsi="ＭＳ 明朝" w:hint="eastAsia"/>
          <w:szCs w:val="21"/>
        </w:rPr>
        <w:t>条　団体の長は、事業完了の日から１４日以内に</w:t>
      </w:r>
      <w:r w:rsidR="001C0E4A">
        <w:rPr>
          <w:rFonts w:ascii="ＭＳ 明朝" w:eastAsia="ＭＳ 明朝" w:hAnsi="ＭＳ 明朝" w:hint="eastAsia"/>
          <w:szCs w:val="21"/>
        </w:rPr>
        <w:t>、次に掲げる書類を提出するものとする。</w:t>
      </w:r>
    </w:p>
    <w:p w14:paraId="63B02541" w14:textId="1029C8DF" w:rsidR="001C0E4A" w:rsidRDefault="001C0E4A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（１）事業実施報告書（様式</w:t>
      </w:r>
      <w:r w:rsidR="00D533A5">
        <w:rPr>
          <w:rFonts w:ascii="ＭＳ 明朝" w:eastAsia="ＭＳ 明朝" w:hAnsi="ＭＳ 明朝" w:hint="eastAsia"/>
          <w:szCs w:val="21"/>
        </w:rPr>
        <w:t>６</w:t>
      </w:r>
      <w:r>
        <w:rPr>
          <w:rFonts w:ascii="ＭＳ 明朝" w:eastAsia="ＭＳ 明朝" w:hAnsi="ＭＳ 明朝" w:hint="eastAsia"/>
          <w:szCs w:val="21"/>
        </w:rPr>
        <w:t>）</w:t>
      </w:r>
    </w:p>
    <w:p w14:paraId="779217CF" w14:textId="18A58F61" w:rsidR="002A778A" w:rsidRDefault="001C0E4A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（２）事業報告書（様式</w:t>
      </w:r>
      <w:r w:rsidR="00D533A5">
        <w:rPr>
          <w:rFonts w:ascii="ＭＳ 明朝" w:eastAsia="ＭＳ 明朝" w:hAnsi="ＭＳ 明朝" w:hint="eastAsia"/>
          <w:szCs w:val="21"/>
        </w:rPr>
        <w:t>７</w:t>
      </w:r>
      <w:r>
        <w:rPr>
          <w:rFonts w:ascii="ＭＳ 明朝" w:eastAsia="ＭＳ 明朝" w:hAnsi="ＭＳ 明朝" w:hint="eastAsia"/>
          <w:szCs w:val="21"/>
        </w:rPr>
        <w:t>）</w:t>
      </w:r>
    </w:p>
    <w:p w14:paraId="3AA8614D" w14:textId="7935D554" w:rsidR="001C0E4A" w:rsidRDefault="001C0E4A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（３）収支決算書（様式</w:t>
      </w:r>
      <w:r w:rsidR="00D533A5">
        <w:rPr>
          <w:rFonts w:ascii="ＭＳ 明朝" w:eastAsia="ＭＳ 明朝" w:hAnsi="ＭＳ 明朝" w:hint="eastAsia"/>
          <w:szCs w:val="21"/>
        </w:rPr>
        <w:t>８－１・８－２</w:t>
      </w:r>
      <w:r>
        <w:rPr>
          <w:rFonts w:ascii="ＭＳ 明朝" w:eastAsia="ＭＳ 明朝" w:hAnsi="ＭＳ 明朝" w:hint="eastAsia"/>
          <w:szCs w:val="21"/>
        </w:rPr>
        <w:t>）</w:t>
      </w:r>
    </w:p>
    <w:p w14:paraId="4E5D1F4E" w14:textId="70882285" w:rsidR="001C0E4A" w:rsidRDefault="001C0E4A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（４）収入・支出証拠書類（領収書等）</w:t>
      </w:r>
    </w:p>
    <w:p w14:paraId="6586C1EF" w14:textId="77777777" w:rsidR="001C0E4A" w:rsidRDefault="001C0E4A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（交付決定の取消）</w:t>
      </w:r>
    </w:p>
    <w:p w14:paraId="7DCADC6A" w14:textId="654D693E" w:rsidR="001C0E4A" w:rsidRDefault="001C0E4A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FB3DB1">
        <w:rPr>
          <w:rFonts w:ascii="ＭＳ 明朝" w:eastAsia="ＭＳ 明朝" w:hAnsi="ＭＳ 明朝" w:hint="eastAsia"/>
          <w:szCs w:val="21"/>
        </w:rPr>
        <w:t>９</w:t>
      </w:r>
      <w:r>
        <w:rPr>
          <w:rFonts w:ascii="ＭＳ 明朝" w:eastAsia="ＭＳ 明朝" w:hAnsi="ＭＳ 明朝" w:hint="eastAsia"/>
          <w:szCs w:val="21"/>
        </w:rPr>
        <w:t>条　会長は、団体が補助金を他の用途に</w:t>
      </w:r>
      <w:r w:rsidR="00D11B43">
        <w:rPr>
          <w:rFonts w:ascii="ＭＳ 明朝" w:eastAsia="ＭＳ 明朝" w:hAnsi="ＭＳ 明朝" w:hint="eastAsia"/>
          <w:szCs w:val="21"/>
        </w:rPr>
        <w:t>使用し、補助金の交付決定の内容に違反したときは、補助金の交付決定を取り消すことができる。</w:t>
      </w:r>
    </w:p>
    <w:p w14:paraId="6A76D29B" w14:textId="77777777" w:rsidR="00D11B43" w:rsidRDefault="00D11B43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（補助金の返還）</w:t>
      </w:r>
    </w:p>
    <w:p w14:paraId="6B7A6723" w14:textId="35C6BCDD" w:rsidR="00D11B43" w:rsidRDefault="00D11B43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FB3DB1">
        <w:rPr>
          <w:rFonts w:ascii="ＭＳ 明朝" w:eastAsia="ＭＳ 明朝" w:hAnsi="ＭＳ 明朝" w:hint="eastAsia"/>
          <w:szCs w:val="21"/>
        </w:rPr>
        <w:t>１０</w:t>
      </w:r>
      <w:r>
        <w:rPr>
          <w:rFonts w:ascii="ＭＳ 明朝" w:eastAsia="ＭＳ 明朝" w:hAnsi="ＭＳ 明朝" w:hint="eastAsia"/>
          <w:szCs w:val="21"/>
        </w:rPr>
        <w:t>条　会長は、補助金の交付決定を取り消した場合、既に補助金が交付されているときは、返還を命じる。</w:t>
      </w:r>
    </w:p>
    <w:p w14:paraId="51D399F5" w14:textId="77777777" w:rsidR="00D11B43" w:rsidRDefault="00D11B43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</w:p>
    <w:p w14:paraId="3DC629BD" w14:textId="77777777" w:rsidR="00D11B43" w:rsidRDefault="00D11B43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附　則</w:t>
      </w:r>
    </w:p>
    <w:p w14:paraId="763C1A6A" w14:textId="1BCDE744" w:rsidR="00D11B43" w:rsidRDefault="00D11B43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この</w:t>
      </w:r>
      <w:r w:rsidR="00CF6E55">
        <w:rPr>
          <w:rFonts w:ascii="ＭＳ 明朝" w:eastAsia="ＭＳ 明朝" w:hAnsi="ＭＳ 明朝" w:hint="eastAsia"/>
          <w:szCs w:val="21"/>
        </w:rPr>
        <w:t>要綱</w:t>
      </w:r>
      <w:r>
        <w:rPr>
          <w:rFonts w:ascii="ＭＳ 明朝" w:eastAsia="ＭＳ 明朝" w:hAnsi="ＭＳ 明朝" w:hint="eastAsia"/>
          <w:szCs w:val="21"/>
        </w:rPr>
        <w:t>は、令和元年</w:t>
      </w:r>
      <w:r w:rsidR="00FB3DB1">
        <w:rPr>
          <w:rFonts w:ascii="ＭＳ 明朝" w:eastAsia="ＭＳ 明朝" w:hAnsi="ＭＳ 明朝" w:hint="eastAsia"/>
          <w:szCs w:val="21"/>
        </w:rPr>
        <w:t>６</w:t>
      </w:r>
      <w:r>
        <w:rPr>
          <w:rFonts w:ascii="ＭＳ 明朝" w:eastAsia="ＭＳ 明朝" w:hAnsi="ＭＳ 明朝" w:hint="eastAsia"/>
          <w:szCs w:val="21"/>
        </w:rPr>
        <w:t>月</w:t>
      </w:r>
      <w:r w:rsidR="00FB3DB1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日から施行する。</w:t>
      </w:r>
    </w:p>
    <w:p w14:paraId="787ABBDA" w14:textId="228777AC" w:rsidR="00FB3DB1" w:rsidRDefault="00AB5D12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別表（第３条関係）</w:t>
      </w:r>
    </w:p>
    <w:tbl>
      <w:tblPr>
        <w:tblStyle w:val="a4"/>
        <w:tblW w:w="0" w:type="auto"/>
        <w:tblInd w:w="227" w:type="dxa"/>
        <w:tblLook w:val="04A0" w:firstRow="1" w:lastRow="0" w:firstColumn="1" w:lastColumn="0" w:noHBand="0" w:noVBand="1"/>
      </w:tblPr>
      <w:tblGrid>
        <w:gridCol w:w="6431"/>
        <w:gridCol w:w="2516"/>
      </w:tblGrid>
      <w:tr w:rsidR="00AB5D12" w14:paraId="3B48576E" w14:textId="77777777" w:rsidTr="00846653">
        <w:tc>
          <w:tcPr>
            <w:tcW w:w="6431" w:type="dxa"/>
          </w:tcPr>
          <w:p w14:paraId="776F5FC8" w14:textId="7C37E641" w:rsidR="00AB5D12" w:rsidRDefault="00AB5D12" w:rsidP="008466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　助　対　象　経　費</w:t>
            </w:r>
          </w:p>
        </w:tc>
        <w:tc>
          <w:tcPr>
            <w:tcW w:w="2516" w:type="dxa"/>
          </w:tcPr>
          <w:p w14:paraId="06BA7C89" w14:textId="569330F8" w:rsidR="00AB5D12" w:rsidRDefault="00AB5D12" w:rsidP="008466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　助　金　額</w:t>
            </w:r>
          </w:p>
        </w:tc>
      </w:tr>
      <w:tr w:rsidR="00AB5D12" w14:paraId="6B9083A0" w14:textId="77777777" w:rsidTr="00846653">
        <w:tc>
          <w:tcPr>
            <w:tcW w:w="6431" w:type="dxa"/>
          </w:tcPr>
          <w:p w14:paraId="26779F17" w14:textId="77777777" w:rsidR="00DB36FC" w:rsidRDefault="00DB36FC" w:rsidP="002A778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・謝金</w:t>
            </w:r>
          </w:p>
          <w:p w14:paraId="5458FBB0" w14:textId="5304201C" w:rsidR="00AB5D12" w:rsidRDefault="00DB36FC" w:rsidP="00DB36FC">
            <w:pPr>
              <w:ind w:firstLineChars="100" w:firstLine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中央の公認指導者・トレーナー等20,000円/日以下</w:t>
            </w:r>
          </w:p>
          <w:p w14:paraId="1E9E177F" w14:textId="4AD78180" w:rsidR="00DB36FC" w:rsidRDefault="00DB36FC" w:rsidP="00DB36FC">
            <w:pPr>
              <w:ind w:firstLineChars="100" w:firstLine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上記以外の公認指導者・トレーナー等5</w:t>
            </w:r>
            <w:r>
              <w:rPr>
                <w:rFonts w:ascii="ＭＳ 明朝" w:eastAsia="ＭＳ 明朝" w:hAnsi="ＭＳ 明朝"/>
                <w:szCs w:val="21"/>
              </w:rPr>
              <w:t>,000</w:t>
            </w:r>
            <w:r>
              <w:rPr>
                <w:rFonts w:ascii="ＭＳ 明朝" w:eastAsia="ＭＳ 明朝" w:hAnsi="ＭＳ 明朝" w:hint="eastAsia"/>
                <w:szCs w:val="21"/>
              </w:rPr>
              <w:t>円/日以下</w:t>
            </w:r>
          </w:p>
          <w:p w14:paraId="559EE201" w14:textId="6F86A7E2" w:rsidR="00DB36FC" w:rsidRDefault="00DB36FC" w:rsidP="00DB36FC">
            <w:pPr>
              <w:ind w:firstLineChars="100" w:firstLine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実際に指導する引率者3</w:t>
            </w:r>
            <w:r>
              <w:rPr>
                <w:rFonts w:ascii="ＭＳ 明朝" w:eastAsia="ＭＳ 明朝" w:hAnsi="ＭＳ 明朝"/>
                <w:szCs w:val="21"/>
              </w:rPr>
              <w:t>,000</w:t>
            </w:r>
            <w:r>
              <w:rPr>
                <w:rFonts w:ascii="ＭＳ 明朝" w:eastAsia="ＭＳ 明朝" w:hAnsi="ＭＳ 明朝" w:hint="eastAsia"/>
                <w:szCs w:val="21"/>
              </w:rPr>
              <w:t>円/日以下</w:t>
            </w:r>
          </w:p>
          <w:p w14:paraId="5C26652C" w14:textId="77777777" w:rsidR="00846653" w:rsidRDefault="00DB36FC" w:rsidP="00DB36FC">
            <w:pPr>
              <w:ind w:left="227" w:hangingChars="100" w:hanging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・交通費</w:t>
            </w:r>
          </w:p>
          <w:p w14:paraId="2AE4CC1C" w14:textId="77777777" w:rsidR="00846653" w:rsidRDefault="00DB36FC" w:rsidP="00846653">
            <w:pPr>
              <w:ind w:leftChars="100" w:left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実費額</w:t>
            </w:r>
            <w:r w:rsidR="0084665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2ACA859" w14:textId="26771030" w:rsidR="00DB36FC" w:rsidRDefault="00DB36FC" w:rsidP="00846653">
            <w:pPr>
              <w:ind w:leftChars="100" w:left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実施場所が勤務地及び在籍校の場合は対象外</w:t>
            </w:r>
          </w:p>
          <w:p w14:paraId="06C9A6F6" w14:textId="77777777" w:rsidR="00846653" w:rsidRDefault="00DB36FC" w:rsidP="00DB36FC">
            <w:pPr>
              <w:ind w:left="227" w:hangingChars="100" w:hanging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・宿泊費</w:t>
            </w:r>
          </w:p>
          <w:p w14:paraId="546248E2" w14:textId="3370BB2E" w:rsidR="00846653" w:rsidRDefault="00DB36FC" w:rsidP="00846653">
            <w:pPr>
              <w:ind w:leftChars="100" w:left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一泊</w:t>
            </w:r>
            <w:r w:rsidR="00846653">
              <w:rPr>
                <w:rFonts w:ascii="ＭＳ 明朝" w:eastAsia="ＭＳ 明朝" w:hAnsi="ＭＳ 明朝" w:hint="eastAsia"/>
                <w:szCs w:val="21"/>
              </w:rPr>
              <w:t>9</w:t>
            </w:r>
            <w:r w:rsidR="00846653">
              <w:rPr>
                <w:rFonts w:ascii="ＭＳ 明朝" w:eastAsia="ＭＳ 明朝" w:hAnsi="ＭＳ 明朝"/>
                <w:szCs w:val="21"/>
              </w:rPr>
              <w:t>,000</w:t>
            </w:r>
            <w:r w:rsidR="00846653">
              <w:rPr>
                <w:rFonts w:ascii="ＭＳ 明朝" w:eastAsia="ＭＳ 明朝" w:hAnsi="ＭＳ 明朝" w:hint="eastAsia"/>
                <w:szCs w:val="21"/>
              </w:rPr>
              <w:t>円以下</w:t>
            </w:r>
          </w:p>
          <w:p w14:paraId="02F89D39" w14:textId="0116D748" w:rsidR="00846653" w:rsidRDefault="00846653" w:rsidP="00DB36FC">
            <w:pPr>
              <w:ind w:left="227" w:hangingChars="100" w:hanging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・諸経費</w:t>
            </w:r>
          </w:p>
          <w:p w14:paraId="644D8333" w14:textId="452DCEBB" w:rsidR="00846653" w:rsidRDefault="00846653" w:rsidP="00DB36FC">
            <w:pPr>
              <w:ind w:left="227" w:hangingChars="100" w:hanging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会場借上料、輸送・運搬費、傷害保険料、通信費、印刷・消耗品等</w:t>
            </w:r>
          </w:p>
          <w:p w14:paraId="0960AA2A" w14:textId="1E2B4CEB" w:rsidR="00CF6E55" w:rsidRDefault="00CF6E55" w:rsidP="00DB36FC">
            <w:pPr>
              <w:ind w:left="227" w:hangingChars="100" w:hanging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・その他会長が特に認める経費</w:t>
            </w:r>
          </w:p>
          <w:p w14:paraId="614EF19F" w14:textId="2E4CCF1C" w:rsidR="00DB36FC" w:rsidRDefault="00846653" w:rsidP="00846653">
            <w:pPr>
              <w:ind w:left="227" w:hangingChars="100" w:hanging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※いずれの経費も、事業に使用したことが明確にわかる、請求書・領収書が発行されるものであること。</w:t>
            </w:r>
          </w:p>
        </w:tc>
        <w:tc>
          <w:tcPr>
            <w:tcW w:w="2516" w:type="dxa"/>
          </w:tcPr>
          <w:p w14:paraId="453240B1" w14:textId="77777777" w:rsidR="00CF6E55" w:rsidRDefault="00CF6E55" w:rsidP="00CF6E5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0CF9A2C" w14:textId="77777777" w:rsidR="00CF6E55" w:rsidRDefault="00CF6E55" w:rsidP="00CF6E5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FCA34DF" w14:textId="77777777" w:rsidR="00CF6E55" w:rsidRDefault="00CF6E55" w:rsidP="00CF6E5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E70F04F" w14:textId="7E329DC5" w:rsidR="00AB5D12" w:rsidRDefault="00846653" w:rsidP="00CF6E5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１事業に対して、補助対象経費の２分の１以内の千円未満を切り捨てた額で、１０万円を限度とする。</w:t>
            </w:r>
          </w:p>
          <w:p w14:paraId="76DB9CED" w14:textId="2E3BE1E1" w:rsidR="00CF6E55" w:rsidRDefault="00CF6E55" w:rsidP="00CF6E5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但し、会長が特に認める場合はこの限りではない。</w:t>
            </w:r>
          </w:p>
          <w:p w14:paraId="2C9858B9" w14:textId="05403D70" w:rsidR="00846653" w:rsidRDefault="00846653" w:rsidP="00CF6E5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206D029" w14:textId="77777777" w:rsidR="00AB5D12" w:rsidRPr="00FB3DB1" w:rsidRDefault="00AB5D12" w:rsidP="002A778A">
      <w:pPr>
        <w:ind w:left="227" w:hangingChars="100" w:hanging="227"/>
        <w:jc w:val="left"/>
        <w:rPr>
          <w:rFonts w:ascii="ＭＳ 明朝" w:eastAsia="ＭＳ 明朝" w:hAnsi="ＭＳ 明朝"/>
          <w:szCs w:val="21"/>
        </w:rPr>
      </w:pPr>
    </w:p>
    <w:sectPr w:rsidR="00AB5D12" w:rsidRPr="00FB3DB1" w:rsidSect="002A179B">
      <w:pgSz w:w="11906" w:h="16838" w:code="9"/>
      <w:pgMar w:top="1418" w:right="1304" w:bottom="1418" w:left="1418" w:header="851" w:footer="992" w:gutter="0"/>
      <w:cols w:space="425"/>
      <w:docGrid w:type="linesAndChars" w:linePitch="36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092C"/>
    <w:multiLevelType w:val="hybridMultilevel"/>
    <w:tmpl w:val="ED0C95D0"/>
    <w:lvl w:ilvl="0" w:tplc="3FD08B5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7F"/>
    <w:rsid w:val="00006654"/>
    <w:rsid w:val="00067D62"/>
    <w:rsid w:val="000B531E"/>
    <w:rsid w:val="0011593D"/>
    <w:rsid w:val="0011617F"/>
    <w:rsid w:val="001A740B"/>
    <w:rsid w:val="001B38A0"/>
    <w:rsid w:val="001C0E4A"/>
    <w:rsid w:val="002A179B"/>
    <w:rsid w:val="002A778A"/>
    <w:rsid w:val="0035231C"/>
    <w:rsid w:val="00446FFF"/>
    <w:rsid w:val="004F6A76"/>
    <w:rsid w:val="00560BEA"/>
    <w:rsid w:val="00776342"/>
    <w:rsid w:val="007C2F2A"/>
    <w:rsid w:val="007E59D3"/>
    <w:rsid w:val="00846653"/>
    <w:rsid w:val="00A21B93"/>
    <w:rsid w:val="00AB5D12"/>
    <w:rsid w:val="00B1492B"/>
    <w:rsid w:val="00B43D5A"/>
    <w:rsid w:val="00BE3AC3"/>
    <w:rsid w:val="00C6522D"/>
    <w:rsid w:val="00CA237B"/>
    <w:rsid w:val="00CF6E55"/>
    <w:rsid w:val="00D11B43"/>
    <w:rsid w:val="00D533A5"/>
    <w:rsid w:val="00DB36FC"/>
    <w:rsid w:val="00DF4EE2"/>
    <w:rsid w:val="00E770A8"/>
    <w:rsid w:val="00F50C4C"/>
    <w:rsid w:val="00F96857"/>
    <w:rsid w:val="00F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50370"/>
  <w15:chartTrackingRefBased/>
  <w15:docId w15:val="{02C3BDBA-B61F-4058-AE35-68D32537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C3"/>
    <w:pPr>
      <w:ind w:leftChars="400" w:left="840"/>
    </w:pPr>
  </w:style>
  <w:style w:type="table" w:styleId="a4">
    <w:name w:val="Table Grid"/>
    <w:basedOn w:val="a1"/>
    <w:uiPriority w:val="39"/>
    <w:rsid w:val="00AB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藤枝市体育協会</dc:creator>
  <cp:keywords/>
  <dc:description/>
  <cp:lastModifiedBy>藤枝市体育協会</cp:lastModifiedBy>
  <cp:revision>2</cp:revision>
  <cp:lastPrinted>2019-07-29T01:18:00Z</cp:lastPrinted>
  <dcterms:created xsi:type="dcterms:W3CDTF">2019-07-29T01:23:00Z</dcterms:created>
  <dcterms:modified xsi:type="dcterms:W3CDTF">2019-07-29T01:23:00Z</dcterms:modified>
</cp:coreProperties>
</file>